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AD" w:rsidRPr="003C7D56" w:rsidRDefault="00EB5CDE">
      <w:pPr>
        <w:jc w:val="center"/>
        <w:rPr>
          <w:rFonts w:ascii="黑体" w:eastAsia="黑体" w:hAnsi="黑体"/>
          <w:sz w:val="36"/>
          <w:szCs w:val="36"/>
        </w:rPr>
      </w:pPr>
      <w:r w:rsidRPr="003C7D56">
        <w:rPr>
          <w:rFonts w:ascii="黑体" w:eastAsia="黑体" w:hAnsi="黑体"/>
          <w:sz w:val="36"/>
          <w:szCs w:val="36"/>
        </w:rPr>
        <w:t>会议室管理规定</w:t>
      </w:r>
    </w:p>
    <w:p w:rsidR="004D6126" w:rsidRPr="00BF7C99" w:rsidRDefault="004D6126" w:rsidP="00FE3F0C">
      <w:pPr>
        <w:spacing w:line="40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3E1871" w:rsidRPr="000D1CA8" w:rsidRDefault="007B7739" w:rsidP="00D37597">
      <w:pPr>
        <w:spacing w:line="400" w:lineRule="exact"/>
        <w:ind w:firstLineChars="200" w:firstLine="560"/>
        <w:jc w:val="left"/>
        <w:rPr>
          <w:sz w:val="28"/>
          <w:szCs w:val="28"/>
        </w:rPr>
      </w:pPr>
      <w:r w:rsidRPr="000D1CA8">
        <w:rPr>
          <w:sz w:val="28"/>
          <w:szCs w:val="28"/>
        </w:rPr>
        <w:t>为有效管好、用好集团所属的各类会议室，制定本规定。</w:t>
      </w:r>
    </w:p>
    <w:p w:rsidR="007B7739" w:rsidRPr="000D1CA8" w:rsidRDefault="007B7739" w:rsidP="00BE5E45">
      <w:pPr>
        <w:spacing w:line="400" w:lineRule="exact"/>
        <w:ind w:firstLineChars="200" w:firstLine="560"/>
        <w:jc w:val="left"/>
        <w:rPr>
          <w:sz w:val="28"/>
          <w:szCs w:val="28"/>
        </w:rPr>
      </w:pPr>
      <w:r w:rsidRPr="000D1CA8">
        <w:rPr>
          <w:sz w:val="28"/>
          <w:szCs w:val="28"/>
        </w:rPr>
        <w:t>一、会议室及设施、设备的日常管理，由所在单位指定部门或人员（以下简称</w:t>
      </w:r>
      <w:r w:rsidRPr="000D1CA8">
        <w:rPr>
          <w:sz w:val="28"/>
          <w:szCs w:val="28"/>
        </w:rPr>
        <w:t>“</w:t>
      </w:r>
      <w:r w:rsidRPr="000D1CA8">
        <w:rPr>
          <w:sz w:val="28"/>
          <w:szCs w:val="28"/>
        </w:rPr>
        <w:t>管理者</w:t>
      </w:r>
      <w:r w:rsidRPr="000D1CA8">
        <w:rPr>
          <w:sz w:val="28"/>
          <w:szCs w:val="28"/>
        </w:rPr>
        <w:t>”</w:t>
      </w:r>
      <w:r w:rsidRPr="000D1CA8">
        <w:rPr>
          <w:sz w:val="28"/>
          <w:szCs w:val="28"/>
        </w:rPr>
        <w:t>）负责（见下</w:t>
      </w:r>
      <w:proofErr w:type="gramStart"/>
      <w:r w:rsidRPr="000D1CA8">
        <w:rPr>
          <w:sz w:val="28"/>
          <w:szCs w:val="28"/>
        </w:rPr>
        <w:t>条表注</w:t>
      </w:r>
      <w:proofErr w:type="gramEnd"/>
      <w:r w:rsidRPr="000D1CA8">
        <w:rPr>
          <w:sz w:val="28"/>
          <w:szCs w:val="28"/>
        </w:rPr>
        <w:t>）。</w:t>
      </w:r>
    </w:p>
    <w:p w:rsidR="000D1CA8" w:rsidRDefault="007B7739" w:rsidP="00BE5E45">
      <w:pPr>
        <w:spacing w:line="400" w:lineRule="exact"/>
        <w:ind w:firstLineChars="200" w:firstLine="560"/>
        <w:jc w:val="left"/>
        <w:rPr>
          <w:sz w:val="28"/>
          <w:szCs w:val="28"/>
        </w:rPr>
      </w:pPr>
      <w:r w:rsidRPr="000D1CA8">
        <w:rPr>
          <w:rFonts w:hint="eastAsia"/>
          <w:sz w:val="28"/>
          <w:szCs w:val="28"/>
        </w:rPr>
        <w:t>二</w:t>
      </w:r>
      <w:r w:rsidR="002E1403" w:rsidRPr="000D1CA8">
        <w:rPr>
          <w:sz w:val="28"/>
          <w:szCs w:val="28"/>
        </w:rPr>
        <w:t>、</w:t>
      </w:r>
      <w:r w:rsidR="00D37597">
        <w:rPr>
          <w:sz w:val="28"/>
          <w:szCs w:val="28"/>
        </w:rPr>
        <w:t>集团可供内部集会、出租的会议室</w:t>
      </w:r>
      <w:r w:rsidR="00D37597">
        <w:rPr>
          <w:rFonts w:hint="eastAsia"/>
          <w:sz w:val="28"/>
          <w:szCs w:val="28"/>
        </w:rPr>
        <w:t>：</w:t>
      </w:r>
    </w:p>
    <w:tbl>
      <w:tblPr>
        <w:tblW w:w="11207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4"/>
        <w:gridCol w:w="1107"/>
        <w:gridCol w:w="891"/>
        <w:gridCol w:w="1064"/>
        <w:gridCol w:w="709"/>
        <w:gridCol w:w="1370"/>
        <w:gridCol w:w="1157"/>
        <w:gridCol w:w="709"/>
        <w:gridCol w:w="2552"/>
        <w:gridCol w:w="1134"/>
      </w:tblGrid>
      <w:tr w:rsidR="0051226C" w:rsidRPr="0073674F" w:rsidTr="00DA74EE">
        <w:trPr>
          <w:trHeight w:val="5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b/>
                <w:bCs/>
                <w:szCs w:val="21"/>
              </w:rPr>
            </w:pPr>
            <w:r w:rsidRPr="000D1CA8">
              <w:rPr>
                <w:rFonts w:cs="宋体" w:hint="eastAsia"/>
                <w:b/>
                <w:bCs/>
                <w:szCs w:val="21"/>
              </w:rPr>
              <w:t>会议室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b/>
                <w:bCs/>
                <w:szCs w:val="21"/>
              </w:rPr>
            </w:pPr>
            <w:r w:rsidRPr="000D1CA8">
              <w:rPr>
                <w:rFonts w:cs="宋体" w:hint="eastAsia"/>
                <w:b/>
                <w:bCs/>
                <w:szCs w:val="21"/>
              </w:rPr>
              <w:t>管理者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b/>
                <w:bCs/>
                <w:szCs w:val="21"/>
              </w:rPr>
            </w:pPr>
            <w:r w:rsidRPr="000D1CA8">
              <w:rPr>
                <w:rFonts w:cs="宋体" w:hint="eastAsia"/>
                <w:b/>
                <w:bCs/>
                <w:szCs w:val="21"/>
              </w:rPr>
              <w:t>容纳人数</w:t>
            </w:r>
          </w:p>
          <w:p w:rsidR="0051226C" w:rsidRPr="000D1CA8" w:rsidRDefault="00DA74EE" w:rsidP="00DA74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(</w:t>
            </w:r>
            <w:r w:rsidR="0051226C" w:rsidRPr="000D1CA8">
              <w:rPr>
                <w:rFonts w:cs="宋体" w:hint="eastAsia"/>
                <w:b/>
                <w:bCs/>
                <w:szCs w:val="21"/>
              </w:rPr>
              <w:t>人</w:t>
            </w:r>
            <w:r>
              <w:rPr>
                <w:rFonts w:cs="宋体" w:hint="eastAsia"/>
                <w:b/>
                <w:bCs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b/>
                <w:bCs/>
                <w:szCs w:val="21"/>
              </w:rPr>
            </w:pPr>
            <w:r w:rsidRPr="000D1CA8">
              <w:rPr>
                <w:rFonts w:cs="宋体" w:hint="eastAsia"/>
                <w:b/>
                <w:bCs/>
                <w:szCs w:val="21"/>
              </w:rPr>
              <w:t>面积</w:t>
            </w:r>
          </w:p>
          <w:p w:rsidR="0051226C" w:rsidRPr="000D1CA8" w:rsidRDefault="00DA74EE" w:rsidP="00DA74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(</w:t>
            </w:r>
            <w:r w:rsidR="0051226C" w:rsidRPr="000D1CA8">
              <w:rPr>
                <w:rFonts w:cs="宋体" w:hint="eastAsia"/>
                <w:b/>
                <w:bCs/>
                <w:szCs w:val="21"/>
              </w:rPr>
              <w:t>㎡</w:t>
            </w:r>
            <w:r>
              <w:rPr>
                <w:rFonts w:cs="宋体" w:hint="eastAsia"/>
                <w:b/>
                <w:bCs/>
                <w:szCs w:val="21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b/>
                <w:bCs/>
                <w:szCs w:val="21"/>
              </w:rPr>
            </w:pPr>
            <w:r w:rsidRPr="000D1CA8">
              <w:rPr>
                <w:rFonts w:cs="宋体" w:hint="eastAsia"/>
                <w:b/>
                <w:bCs/>
                <w:szCs w:val="21"/>
              </w:rPr>
              <w:t>主席台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b/>
                <w:bCs/>
                <w:szCs w:val="21"/>
              </w:rPr>
            </w:pPr>
            <w:r w:rsidRPr="000D1CA8">
              <w:rPr>
                <w:rFonts w:cs="宋体" w:hint="eastAsia"/>
                <w:b/>
                <w:bCs/>
                <w:szCs w:val="21"/>
              </w:rPr>
              <w:t>会议桌</w:t>
            </w:r>
          </w:p>
          <w:p w:rsidR="0051226C" w:rsidRPr="000D1CA8" w:rsidRDefault="00DA74EE" w:rsidP="00DA74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(</w:t>
            </w:r>
            <w:r w:rsidR="0051226C" w:rsidRPr="000D1CA8">
              <w:rPr>
                <w:rFonts w:cs="宋体" w:hint="eastAsia"/>
                <w:b/>
                <w:bCs/>
                <w:szCs w:val="21"/>
              </w:rPr>
              <w:t>张</w:t>
            </w:r>
            <w:r>
              <w:rPr>
                <w:rFonts w:cs="宋体" w:hint="eastAsia"/>
                <w:b/>
                <w:bCs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b/>
                <w:bCs/>
                <w:szCs w:val="21"/>
              </w:rPr>
            </w:pPr>
            <w:r w:rsidRPr="000D1CA8">
              <w:rPr>
                <w:rFonts w:cs="宋体" w:hint="eastAsia"/>
                <w:b/>
                <w:bCs/>
                <w:szCs w:val="21"/>
              </w:rPr>
              <w:t>椅</w:t>
            </w:r>
            <w:r>
              <w:rPr>
                <w:rFonts w:cs="宋体" w:hint="eastAsia"/>
                <w:b/>
                <w:bCs/>
                <w:szCs w:val="21"/>
              </w:rPr>
              <w:t>子</w:t>
            </w:r>
          </w:p>
          <w:p w:rsidR="0051226C" w:rsidRPr="000D1CA8" w:rsidRDefault="00DA74EE" w:rsidP="00DA74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(</w:t>
            </w:r>
            <w:r w:rsidR="0051226C" w:rsidRPr="000D1CA8">
              <w:rPr>
                <w:rFonts w:cs="宋体" w:hint="eastAsia"/>
                <w:b/>
                <w:bCs/>
                <w:szCs w:val="21"/>
              </w:rPr>
              <w:t>张</w:t>
            </w:r>
            <w:r>
              <w:rPr>
                <w:rFonts w:cs="宋体" w:hint="eastAsia"/>
                <w:b/>
                <w:bCs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b/>
                <w:bCs/>
                <w:szCs w:val="21"/>
              </w:rPr>
            </w:pPr>
            <w:r w:rsidRPr="000D1CA8">
              <w:rPr>
                <w:rFonts w:cs="宋体" w:hint="eastAsia"/>
                <w:b/>
                <w:bCs/>
                <w:szCs w:val="21"/>
              </w:rPr>
              <w:t>其他设备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b/>
                <w:bCs/>
                <w:szCs w:val="21"/>
              </w:rPr>
            </w:pPr>
            <w:r w:rsidRPr="000D1CA8">
              <w:rPr>
                <w:rFonts w:cs="宋体" w:hint="eastAsia"/>
                <w:b/>
                <w:bCs/>
                <w:szCs w:val="21"/>
              </w:rPr>
              <w:t>地址</w:t>
            </w:r>
          </w:p>
        </w:tc>
      </w:tr>
      <w:tr w:rsidR="0051226C" w:rsidRPr="0073674F" w:rsidTr="00292783">
        <w:trPr>
          <w:trHeight w:val="84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会议室</w:t>
            </w: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 w:hint="eastAsia"/>
                <w:szCs w:val="21"/>
              </w:rPr>
              <w:t>1</w:t>
            </w:r>
            <w:r>
              <w:rPr>
                <w:rFonts w:cs="宋体" w:hint="eastAsia"/>
                <w:szCs w:val="21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97" w:rsidRDefault="00D37597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51226C" w:rsidRPr="000D1CA8" w:rsidRDefault="00D37597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BF291E" w:rsidRDefault="0051226C" w:rsidP="00986D6F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BF291E" w:rsidRDefault="0051226C" w:rsidP="00986D6F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可放条形桌</w:t>
            </w:r>
            <w:r w:rsidRPr="000D1CA8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排，</w:t>
            </w:r>
          </w:p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坐</w:t>
            </w:r>
            <w:r w:rsidRPr="000D1CA8">
              <w:rPr>
                <w:szCs w:val="21"/>
              </w:rPr>
              <w:t>4-6</w:t>
            </w:r>
            <w:r w:rsidRPr="000D1CA8">
              <w:rPr>
                <w:rFonts w:cs="宋体"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条形桌</w:t>
            </w:r>
            <w:r w:rsidRPr="000D1CA8">
              <w:rPr>
                <w:szCs w:val="2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szCs w:val="21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电脑、投影设备、空调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DA74EE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市淮海北路</w:t>
            </w:r>
            <w:r w:rsidRPr="000D1CA8">
              <w:rPr>
                <w:szCs w:val="21"/>
              </w:rPr>
              <w:t>67</w:t>
            </w:r>
            <w:r w:rsidRPr="000D1CA8">
              <w:rPr>
                <w:rFonts w:cs="宋体" w:hint="eastAsia"/>
                <w:szCs w:val="21"/>
              </w:rPr>
              <w:t>号</w:t>
            </w:r>
          </w:p>
        </w:tc>
      </w:tr>
      <w:tr w:rsidR="0051226C" w:rsidRPr="0073674F" w:rsidTr="00DA74EE">
        <w:trPr>
          <w:trHeight w:val="4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Default="0051226C" w:rsidP="00986D6F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会议室（</w:t>
            </w:r>
            <w:r>
              <w:rPr>
                <w:rFonts w:cs="宋体" w:hint="eastAsia"/>
                <w:szCs w:val="21"/>
              </w:rPr>
              <w:t>2</w:t>
            </w:r>
            <w:r>
              <w:rPr>
                <w:rFonts w:cs="宋体" w:hint="eastAsia"/>
                <w:szCs w:val="21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97" w:rsidRDefault="00D37597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51226C" w:rsidRPr="000D1CA8" w:rsidRDefault="00D37597" w:rsidP="00D37597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Default="0051226C" w:rsidP="00986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Default="0051226C" w:rsidP="00986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FE6279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Default="0051226C" w:rsidP="00BF7C99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条形桌</w:t>
            </w:r>
            <w:r>
              <w:rPr>
                <w:rFonts w:cs="宋体" w:hint="eastAsia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Default="0051226C" w:rsidP="00986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电脑、投影设备、空调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szCs w:val="21"/>
              </w:rPr>
            </w:pPr>
          </w:p>
        </w:tc>
      </w:tr>
      <w:tr w:rsidR="0051226C" w:rsidRPr="0073674F" w:rsidTr="00DA74EE">
        <w:trPr>
          <w:trHeight w:val="4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会议室</w:t>
            </w: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 w:hint="eastAsia"/>
                <w:szCs w:val="21"/>
              </w:rPr>
              <w:t>3</w:t>
            </w:r>
            <w:r>
              <w:rPr>
                <w:rFonts w:cs="宋体" w:hint="eastAsia"/>
                <w:szCs w:val="21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97" w:rsidRDefault="00D37597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51226C" w:rsidRPr="000D1CA8" w:rsidRDefault="00D37597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BF291E" w:rsidRDefault="0051226C" w:rsidP="00986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BF291E" w:rsidRDefault="0051226C" w:rsidP="00986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FE6279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可放条形桌</w:t>
            </w:r>
            <w:r w:rsidRPr="000D1CA8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排，</w:t>
            </w:r>
          </w:p>
          <w:p w:rsidR="0051226C" w:rsidRPr="000D1CA8" w:rsidRDefault="0051226C" w:rsidP="00FE6279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坐</w:t>
            </w:r>
            <w:r w:rsidRPr="000D1CA8">
              <w:rPr>
                <w:szCs w:val="21"/>
              </w:rPr>
              <w:t>4-6</w:t>
            </w:r>
            <w:r w:rsidRPr="000D1CA8">
              <w:rPr>
                <w:rFonts w:cs="宋体"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条形桌</w:t>
            </w: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电脑、投影设备、空调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szCs w:val="21"/>
              </w:rPr>
            </w:pPr>
          </w:p>
        </w:tc>
      </w:tr>
      <w:tr w:rsidR="0051226C" w:rsidRPr="0073674F" w:rsidTr="00DA74EE">
        <w:trPr>
          <w:trHeight w:val="46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会议室</w:t>
            </w: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 w:hint="eastAsia"/>
                <w:szCs w:val="21"/>
              </w:rPr>
              <w:t>4</w:t>
            </w:r>
            <w:r>
              <w:rPr>
                <w:rFonts w:cs="宋体" w:hint="eastAsia"/>
                <w:szCs w:val="21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97" w:rsidRDefault="00D37597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51226C" w:rsidRPr="000D1CA8" w:rsidRDefault="00D37597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BF291E" w:rsidRDefault="009F48EC" w:rsidP="00986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BF291E" w:rsidRDefault="0051226C" w:rsidP="00986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圆形桌</w:t>
            </w:r>
            <w:r w:rsidRPr="000D1CA8">
              <w:rPr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电视机、空调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szCs w:val="21"/>
              </w:rPr>
            </w:pPr>
          </w:p>
        </w:tc>
      </w:tr>
      <w:tr w:rsidR="0051226C" w:rsidRPr="0073674F" w:rsidTr="00DA74EE">
        <w:trPr>
          <w:trHeight w:val="4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4228BF" w:rsidRDefault="0051226C" w:rsidP="00986D6F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会议室</w:t>
            </w: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 w:hint="eastAsia"/>
                <w:szCs w:val="21"/>
              </w:rPr>
              <w:t>5</w:t>
            </w:r>
            <w:r>
              <w:rPr>
                <w:rFonts w:cs="宋体" w:hint="eastAsia"/>
                <w:szCs w:val="21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97" w:rsidRDefault="00D37597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51226C" w:rsidRPr="000D1CA8" w:rsidRDefault="00D37597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BF291E" w:rsidRDefault="0051226C" w:rsidP="00986D6F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BF291E" w:rsidRDefault="0051226C" w:rsidP="00986D6F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可放条形桌</w:t>
            </w:r>
            <w:r w:rsidRPr="000D1CA8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排，</w:t>
            </w:r>
          </w:p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坐</w:t>
            </w:r>
            <w:r w:rsidRPr="000D1CA8">
              <w:rPr>
                <w:szCs w:val="21"/>
              </w:rPr>
              <w:t>12-18</w:t>
            </w:r>
            <w:r w:rsidRPr="000D1CA8">
              <w:rPr>
                <w:rFonts w:cs="宋体"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条形桌</w:t>
            </w:r>
            <w:r w:rsidRPr="000D1CA8">
              <w:rPr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szCs w:val="21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音响、投影设备、功放、</w:t>
            </w:r>
            <w:r w:rsidRPr="000D1CA8">
              <w:rPr>
                <w:szCs w:val="21"/>
              </w:rPr>
              <w:t>DVD</w:t>
            </w:r>
            <w:r w:rsidRPr="000D1CA8">
              <w:rPr>
                <w:rFonts w:cs="宋体" w:hint="eastAsia"/>
                <w:szCs w:val="21"/>
              </w:rPr>
              <w:t>、</w:t>
            </w:r>
          </w:p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调音设备、无线／有线话筒、空调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szCs w:val="21"/>
              </w:rPr>
            </w:pPr>
          </w:p>
        </w:tc>
      </w:tr>
      <w:tr w:rsidR="0051226C" w:rsidRPr="0073674F" w:rsidTr="00DA74EE">
        <w:trPr>
          <w:trHeight w:val="69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会议室</w:t>
            </w: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 w:hint="eastAsia"/>
                <w:szCs w:val="21"/>
              </w:rPr>
              <w:t>6</w:t>
            </w:r>
            <w:r>
              <w:rPr>
                <w:rFonts w:cs="宋体" w:hint="eastAsia"/>
                <w:szCs w:val="21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行政</w:t>
            </w:r>
          </w:p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事务部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BF291E" w:rsidRDefault="0051226C" w:rsidP="00986D6F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BF291E" w:rsidRDefault="0051226C" w:rsidP="00986D6F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30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圆形桌</w:t>
            </w:r>
            <w:r w:rsidRPr="000D1CA8">
              <w:rPr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szCs w:val="21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986D6F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电脑、电视机、空调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6C" w:rsidRPr="000D1CA8" w:rsidRDefault="0051226C" w:rsidP="00735B84">
            <w:pPr>
              <w:jc w:val="center"/>
              <w:rPr>
                <w:szCs w:val="21"/>
              </w:rPr>
            </w:pPr>
          </w:p>
        </w:tc>
      </w:tr>
      <w:tr w:rsidR="00753810" w:rsidRPr="0073674F" w:rsidTr="00DA74EE">
        <w:trPr>
          <w:trHeight w:val="69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10" w:rsidRDefault="00753810" w:rsidP="00B432E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10" w:rsidRPr="000D1CA8" w:rsidRDefault="00753810" w:rsidP="00B432E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会议室（</w:t>
            </w:r>
            <w:r>
              <w:rPr>
                <w:rFonts w:cs="宋体" w:hint="eastAsia"/>
                <w:szCs w:val="21"/>
              </w:rPr>
              <w:t>7</w:t>
            </w:r>
            <w:r>
              <w:rPr>
                <w:rFonts w:cs="宋体" w:hint="eastAsia"/>
                <w:szCs w:val="21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97" w:rsidRDefault="00D37597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753810" w:rsidRPr="000D1CA8" w:rsidRDefault="00D37597" w:rsidP="00D37597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10" w:rsidRPr="00BF291E" w:rsidRDefault="00753810" w:rsidP="00487E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10" w:rsidRPr="00BF291E" w:rsidRDefault="00753810" w:rsidP="00487E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10" w:rsidRPr="000D1CA8" w:rsidRDefault="00753810" w:rsidP="00487E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可放条形桌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坐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10" w:rsidRPr="000D1CA8" w:rsidRDefault="00753810" w:rsidP="00487EA3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条形桌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10" w:rsidRPr="000D1CA8" w:rsidRDefault="00753810" w:rsidP="00487E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10" w:rsidRPr="000D1CA8" w:rsidRDefault="00753810" w:rsidP="00487EA3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电视机、空调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810" w:rsidRPr="000D1CA8" w:rsidRDefault="00753810" w:rsidP="00735B84">
            <w:pPr>
              <w:jc w:val="center"/>
              <w:rPr>
                <w:szCs w:val="21"/>
              </w:rPr>
            </w:pPr>
          </w:p>
        </w:tc>
      </w:tr>
      <w:tr w:rsidR="00292783" w:rsidRPr="0073674F" w:rsidTr="00DA74EE">
        <w:trPr>
          <w:trHeight w:val="46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会议室</w:t>
            </w:r>
          </w:p>
          <w:p w:rsidR="00292783" w:rsidRPr="000D1CA8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 w:hint="eastAsia"/>
                <w:szCs w:val="21"/>
              </w:rPr>
              <w:t>8</w:t>
            </w:r>
            <w:r>
              <w:rPr>
                <w:rFonts w:cs="宋体" w:hint="eastAsia"/>
                <w:szCs w:val="21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292783" w:rsidRDefault="00292783" w:rsidP="00D37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1B05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1B05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1B0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可放条形桌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坐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1B05D4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条形桌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1B0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1B05D4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电视机、空调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</w:p>
        </w:tc>
      </w:tr>
      <w:tr w:rsidR="00292783" w:rsidRPr="0073674F" w:rsidTr="00DA74EE">
        <w:trPr>
          <w:trHeight w:val="46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rFonts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1B05D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会议室</w:t>
            </w:r>
          </w:p>
          <w:p w:rsidR="00292783" w:rsidRPr="000D1CA8" w:rsidRDefault="00292783" w:rsidP="001B05D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 w:hint="eastAsia"/>
                <w:szCs w:val="21"/>
              </w:rPr>
              <w:t>9</w:t>
            </w:r>
            <w:r>
              <w:rPr>
                <w:rFonts w:cs="宋体" w:hint="eastAsia"/>
                <w:szCs w:val="21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1B0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292783" w:rsidRDefault="00292783" w:rsidP="001B0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601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601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601882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60188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6018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6018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</w:p>
        </w:tc>
      </w:tr>
      <w:tr w:rsidR="00292783" w:rsidRPr="0073674F" w:rsidTr="00DA74EE">
        <w:trPr>
          <w:trHeight w:val="46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总站店三楼会议室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292783" w:rsidRPr="000D1CA8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735B84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735B84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40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条形桌</w:t>
            </w:r>
          </w:p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szCs w:val="21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电视机、空调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</w:p>
        </w:tc>
      </w:tr>
      <w:tr w:rsidR="00292783" w:rsidRPr="0073674F" w:rsidTr="00DA74EE">
        <w:trPr>
          <w:trHeight w:val="46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42E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42E2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总站店</w:t>
            </w:r>
            <w:r>
              <w:rPr>
                <w:rFonts w:cs="宋体" w:hint="eastAsia"/>
                <w:szCs w:val="21"/>
              </w:rPr>
              <w:t>四</w:t>
            </w:r>
            <w:r w:rsidRPr="000D1CA8">
              <w:rPr>
                <w:rFonts w:cs="宋体" w:hint="eastAsia"/>
                <w:szCs w:val="21"/>
              </w:rPr>
              <w:t>楼会议室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292783" w:rsidRPr="000D1CA8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735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735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2272A1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可放条形桌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排，</w:t>
            </w:r>
          </w:p>
          <w:p w:rsidR="00292783" w:rsidRPr="000D1CA8" w:rsidRDefault="00292783" w:rsidP="002272A1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坐</w:t>
            </w:r>
            <w:r w:rsidRPr="000D1CA8">
              <w:rPr>
                <w:szCs w:val="21"/>
              </w:rPr>
              <w:t>6</w:t>
            </w:r>
            <w:r w:rsidRPr="000D1CA8">
              <w:rPr>
                <w:rFonts w:cs="宋体"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2272A1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条形桌</w:t>
            </w:r>
          </w:p>
          <w:p w:rsidR="00292783" w:rsidRPr="000D1CA8" w:rsidRDefault="00292783" w:rsidP="002272A1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音箱、投影、空调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</w:p>
        </w:tc>
      </w:tr>
      <w:tr w:rsidR="00292783" w:rsidRPr="0073674F" w:rsidTr="00DA74EE">
        <w:trPr>
          <w:trHeight w:val="46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北站</w:t>
            </w:r>
            <w:r w:rsidRPr="000D1CA8">
              <w:rPr>
                <w:rFonts w:cs="宋体" w:hint="eastAsia"/>
                <w:szCs w:val="21"/>
              </w:rPr>
              <w:t>店</w:t>
            </w:r>
            <w:r>
              <w:rPr>
                <w:rFonts w:cs="宋体" w:hint="eastAsia"/>
                <w:szCs w:val="21"/>
              </w:rPr>
              <w:t>二</w:t>
            </w:r>
            <w:r w:rsidRPr="000D1CA8">
              <w:rPr>
                <w:rFonts w:cs="宋体" w:hint="eastAsia"/>
                <w:szCs w:val="21"/>
              </w:rPr>
              <w:t>楼会议室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292783" w:rsidRPr="000D1CA8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735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2272A1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可放条形桌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排，</w:t>
            </w:r>
          </w:p>
          <w:p w:rsidR="00292783" w:rsidRPr="000D1CA8" w:rsidRDefault="00292783" w:rsidP="002272A1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坐</w:t>
            </w:r>
            <w:r w:rsidRPr="000D1CA8">
              <w:rPr>
                <w:szCs w:val="21"/>
              </w:rPr>
              <w:t>6</w:t>
            </w:r>
            <w:r w:rsidRPr="000D1CA8">
              <w:rPr>
                <w:rFonts w:cs="宋体"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2272A1">
            <w:pPr>
              <w:jc w:val="center"/>
              <w:rPr>
                <w:rFonts w:cs="宋体"/>
                <w:szCs w:val="21"/>
              </w:rPr>
            </w:pPr>
            <w:r w:rsidRPr="002272A1">
              <w:rPr>
                <w:rFonts w:cs="宋体" w:hint="eastAsia"/>
                <w:szCs w:val="21"/>
              </w:rPr>
              <w:t>条形桌</w:t>
            </w:r>
          </w:p>
          <w:p w:rsidR="00292783" w:rsidRPr="000D1CA8" w:rsidRDefault="00292783" w:rsidP="002272A1">
            <w:pPr>
              <w:jc w:val="center"/>
              <w:rPr>
                <w:rFonts w:cs="宋体"/>
                <w:szCs w:val="21"/>
              </w:rPr>
            </w:pPr>
            <w:r w:rsidRPr="002272A1">
              <w:rPr>
                <w:rFonts w:cs="宋体" w:hint="eastAsia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2272A1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音响、投影</w:t>
            </w:r>
            <w:r>
              <w:rPr>
                <w:rFonts w:cs="宋体" w:hint="eastAsia"/>
                <w:szCs w:val="21"/>
              </w:rPr>
              <w:t>仪</w:t>
            </w:r>
            <w:r w:rsidRPr="000D1CA8">
              <w:rPr>
                <w:rFonts w:cs="宋体" w:hint="eastAsia"/>
                <w:szCs w:val="21"/>
              </w:rPr>
              <w:t>、功放、</w:t>
            </w:r>
            <w:r w:rsidRPr="000D1CA8">
              <w:rPr>
                <w:szCs w:val="21"/>
              </w:rPr>
              <w:t>DVD</w:t>
            </w:r>
            <w:r w:rsidRPr="000D1CA8">
              <w:rPr>
                <w:rFonts w:cs="宋体" w:hint="eastAsia"/>
                <w:szCs w:val="21"/>
              </w:rPr>
              <w:t>、调音设备、无线／有线话筒、空调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2272A1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淮阴区</w:t>
            </w:r>
          </w:p>
          <w:p w:rsidR="00292783" w:rsidRPr="000D1CA8" w:rsidRDefault="00292783" w:rsidP="002272A1">
            <w:pPr>
              <w:jc w:val="center"/>
              <w:rPr>
                <w:rFonts w:cs="宋体"/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珠江路</w:t>
            </w:r>
          </w:p>
          <w:p w:rsidR="00292783" w:rsidRPr="000D1CA8" w:rsidRDefault="00292783" w:rsidP="002272A1">
            <w:pPr>
              <w:jc w:val="center"/>
              <w:rPr>
                <w:szCs w:val="21"/>
              </w:rPr>
            </w:pPr>
            <w:r w:rsidRPr="000D1CA8">
              <w:rPr>
                <w:szCs w:val="21"/>
              </w:rPr>
              <w:t>167</w:t>
            </w:r>
            <w:r w:rsidRPr="000D1CA8">
              <w:rPr>
                <w:rFonts w:cs="宋体" w:hint="eastAsia"/>
                <w:szCs w:val="21"/>
              </w:rPr>
              <w:t>号</w:t>
            </w:r>
          </w:p>
        </w:tc>
      </w:tr>
      <w:tr w:rsidR="00292783" w:rsidRPr="0073674F" w:rsidTr="00DA74EE">
        <w:trPr>
          <w:trHeight w:val="46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北</w:t>
            </w:r>
            <w:r w:rsidRPr="000D1CA8">
              <w:rPr>
                <w:rFonts w:cs="宋体" w:hint="eastAsia"/>
                <w:szCs w:val="21"/>
              </w:rPr>
              <w:t>站店</w:t>
            </w:r>
            <w:r>
              <w:rPr>
                <w:rFonts w:cs="宋体" w:hint="eastAsia"/>
                <w:szCs w:val="21"/>
              </w:rPr>
              <w:t>五</w:t>
            </w:r>
            <w:r w:rsidRPr="000D1CA8">
              <w:rPr>
                <w:rFonts w:cs="宋体" w:hint="eastAsia"/>
                <w:szCs w:val="21"/>
              </w:rPr>
              <w:t>楼会议室</w:t>
            </w:r>
            <w:proofErr w:type="gramStart"/>
            <w:r>
              <w:rPr>
                <w:rFonts w:cs="宋体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proofErr w:type="gramEnd"/>
            <w:r>
              <w:rPr>
                <w:rFonts w:cs="宋体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旅悦</w:t>
            </w:r>
          </w:p>
          <w:p w:rsidR="00292783" w:rsidRPr="000D1CA8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宾</w:t>
            </w:r>
            <w:r>
              <w:rPr>
                <w:rFonts w:cs="宋体" w:hint="eastAsia"/>
                <w:szCs w:val="21"/>
              </w:rPr>
              <w:t>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735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2272A1">
            <w:pPr>
              <w:jc w:val="center"/>
              <w:rPr>
                <w:rFonts w:cs="宋体"/>
                <w:szCs w:val="21"/>
              </w:rPr>
            </w:pPr>
            <w:r w:rsidRPr="002272A1">
              <w:rPr>
                <w:rFonts w:cs="宋体" w:hint="eastAsia"/>
                <w:szCs w:val="21"/>
              </w:rPr>
              <w:t>条形桌</w:t>
            </w:r>
          </w:p>
          <w:p w:rsidR="00292783" w:rsidRPr="002272A1" w:rsidRDefault="00292783" w:rsidP="002272A1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Cs w:val="21"/>
              </w:rPr>
              <w:t>1</w:t>
            </w:r>
            <w:r w:rsidRPr="002272A1">
              <w:rPr>
                <w:rFonts w:cs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电视机、空调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</w:p>
        </w:tc>
      </w:tr>
      <w:tr w:rsidR="00292783" w:rsidRPr="0073674F" w:rsidTr="00DA74EE">
        <w:trPr>
          <w:trHeight w:val="46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北站</w:t>
            </w:r>
          </w:p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会议室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735B84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735B84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90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圆形桌</w:t>
            </w:r>
            <w:r w:rsidRPr="000D1CA8">
              <w:rPr>
                <w:szCs w:val="21"/>
              </w:rPr>
              <w:t>1</w:t>
            </w:r>
            <w:r w:rsidRPr="000D1CA8">
              <w:rPr>
                <w:rFonts w:cs="宋体" w:hint="eastAsia"/>
                <w:szCs w:val="21"/>
              </w:rPr>
              <w:t>、</w:t>
            </w:r>
          </w:p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条形桌</w:t>
            </w:r>
            <w:r w:rsidRPr="000D1CA8">
              <w:rPr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szCs w:val="21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有线话筒、功放、电子条屏、空调（可加投影设备）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</w:p>
        </w:tc>
      </w:tr>
      <w:tr w:rsidR="00292783" w:rsidRPr="0073674F" w:rsidTr="00292783">
        <w:trPr>
          <w:trHeight w:val="8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Default="00292783" w:rsidP="00735B8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南站</w:t>
            </w:r>
          </w:p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会议室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735B84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BF291E" w:rsidRDefault="00292783" w:rsidP="00735B84">
            <w:pPr>
              <w:jc w:val="center"/>
              <w:rPr>
                <w:sz w:val="24"/>
                <w:szCs w:val="24"/>
              </w:rPr>
            </w:pPr>
            <w:r w:rsidRPr="00BF291E">
              <w:rPr>
                <w:sz w:val="24"/>
                <w:szCs w:val="24"/>
              </w:rPr>
              <w:t>70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条形桌</w:t>
            </w:r>
            <w:r w:rsidRPr="000D1CA8">
              <w:rPr>
                <w:szCs w:val="21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szCs w:val="21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无线话筒、功放、空调</w:t>
            </w:r>
          </w:p>
          <w:p w:rsidR="00292783" w:rsidRPr="000D1CA8" w:rsidRDefault="00292783" w:rsidP="00735B84">
            <w:pPr>
              <w:jc w:val="center"/>
              <w:rPr>
                <w:szCs w:val="21"/>
              </w:rPr>
            </w:pPr>
            <w:r w:rsidRPr="000D1CA8">
              <w:rPr>
                <w:rFonts w:cs="宋体" w:hint="eastAsia"/>
                <w:szCs w:val="21"/>
              </w:rPr>
              <w:t>（可加投影设备）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3" w:rsidRPr="0073674F" w:rsidRDefault="00292783" w:rsidP="00DA74EE">
            <w:pPr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  <w:szCs w:val="21"/>
              </w:rPr>
              <w:t>市淮海南</w:t>
            </w:r>
            <w:r w:rsidRPr="000D1CA8">
              <w:rPr>
                <w:rFonts w:cs="宋体" w:hint="eastAsia"/>
                <w:szCs w:val="21"/>
              </w:rPr>
              <w:t>路</w:t>
            </w:r>
            <w:r>
              <w:rPr>
                <w:rFonts w:hint="eastAsia"/>
                <w:szCs w:val="21"/>
              </w:rPr>
              <w:t>296</w:t>
            </w:r>
            <w:r w:rsidRPr="000D1CA8">
              <w:rPr>
                <w:rFonts w:cs="宋体" w:hint="eastAsia"/>
                <w:szCs w:val="21"/>
              </w:rPr>
              <w:t>号</w:t>
            </w:r>
          </w:p>
        </w:tc>
      </w:tr>
    </w:tbl>
    <w:p w:rsidR="000D1CA8" w:rsidRPr="000D1CA8" w:rsidRDefault="000D1CA8" w:rsidP="00F476FA">
      <w:pPr>
        <w:spacing w:line="440" w:lineRule="exact"/>
        <w:ind w:firstLineChars="200" w:firstLine="560"/>
        <w:jc w:val="left"/>
        <w:rPr>
          <w:sz w:val="28"/>
          <w:szCs w:val="28"/>
        </w:rPr>
      </w:pPr>
      <w:r w:rsidRPr="000D1CA8">
        <w:rPr>
          <w:sz w:val="28"/>
          <w:szCs w:val="28"/>
        </w:rPr>
        <w:t>三、会议室的设施、设备，按《办公设施管理办法》、《计算机管理办法》等制度规定，采购、使用、调剂、报废、盘点和清查。</w:t>
      </w:r>
      <w:r w:rsidRPr="000D1CA8">
        <w:rPr>
          <w:sz w:val="28"/>
          <w:szCs w:val="28"/>
        </w:rPr>
        <w:br/>
      </w:r>
      <w:r w:rsidRPr="000D1CA8">
        <w:rPr>
          <w:rFonts w:hint="eastAsia"/>
          <w:sz w:val="28"/>
          <w:szCs w:val="28"/>
        </w:rPr>
        <w:t xml:space="preserve">　　</w:t>
      </w:r>
      <w:r w:rsidRPr="000D1CA8">
        <w:rPr>
          <w:sz w:val="28"/>
          <w:szCs w:val="28"/>
        </w:rPr>
        <w:t>四、会议室的设施、设备及物品，由管理者制备表式，张贴于会议室。</w:t>
      </w:r>
      <w:r w:rsidRPr="000D1CA8">
        <w:rPr>
          <w:sz w:val="28"/>
          <w:szCs w:val="28"/>
        </w:rPr>
        <w:br/>
      </w:r>
      <w:r w:rsidRPr="000D1CA8">
        <w:rPr>
          <w:rFonts w:hint="eastAsia"/>
          <w:sz w:val="28"/>
          <w:szCs w:val="28"/>
        </w:rPr>
        <w:t xml:space="preserve">　　</w:t>
      </w:r>
      <w:r w:rsidRPr="000D1CA8">
        <w:rPr>
          <w:sz w:val="28"/>
          <w:szCs w:val="28"/>
        </w:rPr>
        <w:t>五、会议室对外出租，优先于内部使用；使用会议室者（出租时，收费单位为使用者；以下简称</w:t>
      </w:r>
      <w:r w:rsidRPr="000D1CA8">
        <w:rPr>
          <w:sz w:val="28"/>
          <w:szCs w:val="28"/>
        </w:rPr>
        <w:t>“</w:t>
      </w:r>
      <w:r w:rsidRPr="000D1CA8">
        <w:rPr>
          <w:sz w:val="28"/>
          <w:szCs w:val="28"/>
        </w:rPr>
        <w:t>使用者</w:t>
      </w:r>
      <w:r w:rsidRPr="000D1CA8">
        <w:rPr>
          <w:sz w:val="28"/>
          <w:szCs w:val="28"/>
        </w:rPr>
        <w:t>”</w:t>
      </w:r>
      <w:r w:rsidRPr="000D1CA8">
        <w:rPr>
          <w:sz w:val="28"/>
          <w:szCs w:val="28"/>
        </w:rPr>
        <w:t>），应向管理者提前预定会议室，并适时领取会议室门和开水炉门钥匙。</w:t>
      </w:r>
      <w:r w:rsidRPr="000D1CA8">
        <w:rPr>
          <w:sz w:val="28"/>
          <w:szCs w:val="28"/>
        </w:rPr>
        <w:br/>
      </w:r>
      <w:r w:rsidRPr="000D1CA8">
        <w:rPr>
          <w:rFonts w:hint="eastAsia"/>
          <w:sz w:val="28"/>
          <w:szCs w:val="28"/>
        </w:rPr>
        <w:t xml:space="preserve">　　</w:t>
      </w:r>
      <w:r w:rsidRPr="000D1CA8">
        <w:rPr>
          <w:sz w:val="28"/>
          <w:szCs w:val="28"/>
        </w:rPr>
        <w:t>六、使用者领取钥匙时，应检查会议室设施、设备及物品的完好状况，发现故障或损坏时，应立即通知管理者现场确认。</w:t>
      </w:r>
      <w:r w:rsidRPr="000D1CA8">
        <w:rPr>
          <w:sz w:val="28"/>
          <w:szCs w:val="28"/>
        </w:rPr>
        <w:br/>
      </w:r>
      <w:r w:rsidRPr="000D1CA8">
        <w:rPr>
          <w:rFonts w:hint="eastAsia"/>
          <w:sz w:val="28"/>
          <w:szCs w:val="28"/>
        </w:rPr>
        <w:t xml:space="preserve">　　</w:t>
      </w:r>
      <w:r w:rsidRPr="000D1CA8">
        <w:rPr>
          <w:sz w:val="28"/>
          <w:szCs w:val="28"/>
        </w:rPr>
        <w:t>七、会议室茶水由使用者自备，室内严禁吸烟。</w:t>
      </w:r>
      <w:r w:rsidRPr="000D1CA8">
        <w:rPr>
          <w:sz w:val="28"/>
          <w:szCs w:val="28"/>
        </w:rPr>
        <w:br/>
      </w:r>
      <w:r w:rsidRPr="000D1CA8">
        <w:rPr>
          <w:rFonts w:hint="eastAsia"/>
          <w:sz w:val="28"/>
          <w:szCs w:val="28"/>
        </w:rPr>
        <w:t xml:space="preserve">　　</w:t>
      </w:r>
      <w:r w:rsidRPr="000D1CA8">
        <w:rPr>
          <w:sz w:val="28"/>
          <w:szCs w:val="28"/>
        </w:rPr>
        <w:t>八、在不损坏会议室及设施、设备前提下，使用者可临时改变会议室桌、椅等物品的原有布局。</w:t>
      </w:r>
      <w:r w:rsidRPr="000D1CA8">
        <w:rPr>
          <w:sz w:val="28"/>
          <w:szCs w:val="28"/>
        </w:rPr>
        <w:br/>
      </w:r>
      <w:r w:rsidRPr="000D1CA8">
        <w:rPr>
          <w:rFonts w:hint="eastAsia"/>
          <w:sz w:val="28"/>
          <w:szCs w:val="28"/>
        </w:rPr>
        <w:t xml:space="preserve">　　</w:t>
      </w:r>
      <w:r w:rsidR="007342E2">
        <w:rPr>
          <w:sz w:val="28"/>
          <w:szCs w:val="28"/>
        </w:rPr>
        <w:t>九、会议</w:t>
      </w:r>
      <w:r w:rsidRPr="000D1CA8">
        <w:rPr>
          <w:sz w:val="28"/>
          <w:szCs w:val="28"/>
        </w:rPr>
        <w:t>使用结束，使用者应恢复会议室原有布局，清洁室内桌、椅、地面等，将垃圾投入规定位置；关闭门窗和各类水电气设施；向管理者交还会议室门和开水炉门钥匙。</w:t>
      </w:r>
    </w:p>
    <w:p w:rsidR="000D1CA8" w:rsidRPr="000D1CA8" w:rsidRDefault="000D1CA8" w:rsidP="00F476FA">
      <w:pPr>
        <w:spacing w:line="440" w:lineRule="exact"/>
        <w:ind w:firstLineChars="200" w:firstLine="560"/>
        <w:jc w:val="left"/>
        <w:rPr>
          <w:sz w:val="28"/>
          <w:szCs w:val="28"/>
        </w:rPr>
      </w:pPr>
      <w:r w:rsidRPr="000D1CA8">
        <w:rPr>
          <w:sz w:val="28"/>
          <w:szCs w:val="28"/>
        </w:rPr>
        <w:t>十、管理者应及时复查交还后的会议室状况，发现会议室及设施、设备、物品损坏或遗失的，应立即与使用者现场确认，并通知财会部门向使用者追缴赔偿费用</w:t>
      </w:r>
      <w:r w:rsidR="00F714D7">
        <w:rPr>
          <w:rFonts w:hint="eastAsia"/>
          <w:sz w:val="28"/>
          <w:szCs w:val="28"/>
        </w:rPr>
        <w:t>（参考市价折算）</w:t>
      </w:r>
      <w:r w:rsidRPr="000D1CA8">
        <w:rPr>
          <w:sz w:val="28"/>
          <w:szCs w:val="28"/>
        </w:rPr>
        <w:t>；违规使用而无直接经济损失的，管理者应责令使用者现场纠正，并进行月度绩效考核。</w:t>
      </w:r>
    </w:p>
    <w:p w:rsidR="00F476FA" w:rsidRDefault="000D1CA8" w:rsidP="00F476FA">
      <w:pPr>
        <w:spacing w:line="440" w:lineRule="exact"/>
        <w:ind w:firstLineChars="200" w:firstLine="560"/>
        <w:jc w:val="left"/>
        <w:rPr>
          <w:sz w:val="28"/>
          <w:szCs w:val="28"/>
        </w:rPr>
      </w:pPr>
      <w:r w:rsidRPr="000D1CA8">
        <w:rPr>
          <w:sz w:val="28"/>
          <w:szCs w:val="28"/>
        </w:rPr>
        <w:t>本规定自发布之日起执行。</w:t>
      </w:r>
      <w:r w:rsidRPr="000D1CA8">
        <w:rPr>
          <w:sz w:val="28"/>
          <w:szCs w:val="28"/>
        </w:rPr>
        <w:br/>
      </w:r>
      <w:r w:rsidRPr="000D1CA8">
        <w:rPr>
          <w:sz w:val="28"/>
          <w:szCs w:val="28"/>
        </w:rPr>
        <w:t xml:space="preserve">　　　　　　　　　　　　　　　　　　　　　　</w:t>
      </w:r>
    </w:p>
    <w:p w:rsidR="00DA74EE" w:rsidRPr="00DA74EE" w:rsidRDefault="00DA74EE" w:rsidP="00F476FA">
      <w:pPr>
        <w:spacing w:line="440" w:lineRule="exact"/>
        <w:ind w:firstLineChars="200" w:firstLine="560"/>
        <w:jc w:val="left"/>
        <w:rPr>
          <w:sz w:val="28"/>
          <w:szCs w:val="28"/>
        </w:rPr>
      </w:pPr>
    </w:p>
    <w:p w:rsidR="00331DAD" w:rsidRPr="000D1CA8" w:rsidRDefault="000D1CA8" w:rsidP="00F476FA">
      <w:pPr>
        <w:spacing w:line="440" w:lineRule="exact"/>
        <w:ind w:firstLineChars="200" w:firstLine="560"/>
        <w:jc w:val="left"/>
        <w:rPr>
          <w:sz w:val="28"/>
          <w:szCs w:val="28"/>
        </w:rPr>
      </w:pPr>
      <w:r w:rsidRPr="000D1CA8">
        <w:rPr>
          <w:sz w:val="28"/>
          <w:szCs w:val="28"/>
        </w:rPr>
        <w:br/>
      </w:r>
      <w:r w:rsidRPr="000D1CA8">
        <w:rPr>
          <w:rFonts w:hint="eastAsia"/>
          <w:sz w:val="28"/>
          <w:szCs w:val="28"/>
        </w:rPr>
        <w:t xml:space="preserve">　　　</w:t>
      </w:r>
      <w:r>
        <w:rPr>
          <w:sz w:val="28"/>
          <w:szCs w:val="28"/>
        </w:rPr>
        <w:t xml:space="preserve">　　　　　　　　　　　　　　</w:t>
      </w:r>
      <w:r w:rsidRPr="000D1CA8">
        <w:rPr>
          <w:sz w:val="28"/>
          <w:szCs w:val="28"/>
        </w:rPr>
        <w:t>淮安汽车运输集团有限公司</w:t>
      </w:r>
      <w:r w:rsidRPr="000D1CA8">
        <w:rPr>
          <w:sz w:val="28"/>
          <w:szCs w:val="28"/>
        </w:rPr>
        <w:br/>
      </w:r>
      <w:r w:rsidR="00DA74EE">
        <w:rPr>
          <w:sz w:val="28"/>
          <w:szCs w:val="28"/>
        </w:rPr>
        <w:t xml:space="preserve">　</w:t>
      </w:r>
      <w:r w:rsidR="00DA74EE">
        <w:rPr>
          <w:rFonts w:hint="eastAsia"/>
          <w:sz w:val="28"/>
          <w:szCs w:val="28"/>
        </w:rPr>
        <w:t xml:space="preserve">                                    </w:t>
      </w:r>
      <w:r w:rsidRPr="000D1CA8">
        <w:rPr>
          <w:sz w:val="28"/>
          <w:szCs w:val="28"/>
        </w:rPr>
        <w:t>2020</w:t>
      </w:r>
      <w:r w:rsidRPr="000D1CA8">
        <w:rPr>
          <w:sz w:val="28"/>
          <w:szCs w:val="28"/>
        </w:rPr>
        <w:t>年</w:t>
      </w:r>
      <w:r w:rsidR="00BE5E45">
        <w:rPr>
          <w:rFonts w:hint="eastAsia"/>
          <w:sz w:val="28"/>
          <w:szCs w:val="28"/>
        </w:rPr>
        <w:t>4</w:t>
      </w:r>
      <w:r w:rsidRPr="000D1CA8">
        <w:rPr>
          <w:sz w:val="28"/>
          <w:szCs w:val="28"/>
        </w:rPr>
        <w:t>月</w:t>
      </w:r>
      <w:r w:rsidR="00BE5E45">
        <w:rPr>
          <w:rFonts w:hint="eastAsia"/>
          <w:sz w:val="28"/>
          <w:szCs w:val="28"/>
        </w:rPr>
        <w:t>18</w:t>
      </w:r>
      <w:r w:rsidRPr="000D1CA8">
        <w:rPr>
          <w:sz w:val="28"/>
          <w:szCs w:val="28"/>
        </w:rPr>
        <w:t>日</w:t>
      </w:r>
    </w:p>
    <w:sectPr w:rsidR="00331DAD" w:rsidRPr="000D1CA8" w:rsidSect="00BF7C9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D05" w:rsidRDefault="00D43D05" w:rsidP="00DF77FA">
      <w:r>
        <w:separator/>
      </w:r>
    </w:p>
  </w:endnote>
  <w:endnote w:type="continuationSeparator" w:id="0">
    <w:p w:rsidR="00D43D05" w:rsidRDefault="00D43D05" w:rsidP="00DF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D05" w:rsidRDefault="00D43D05" w:rsidP="00DF77FA">
      <w:r>
        <w:separator/>
      </w:r>
    </w:p>
  </w:footnote>
  <w:footnote w:type="continuationSeparator" w:id="0">
    <w:p w:rsidR="00D43D05" w:rsidRDefault="00D43D05" w:rsidP="00DF7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8C9"/>
    <w:rsid w:val="00012339"/>
    <w:rsid w:val="000B4DDD"/>
    <w:rsid w:val="000D1CA8"/>
    <w:rsid w:val="000E77B0"/>
    <w:rsid w:val="00126050"/>
    <w:rsid w:val="00162D42"/>
    <w:rsid w:val="0016442A"/>
    <w:rsid w:val="00173D4E"/>
    <w:rsid w:val="0018003E"/>
    <w:rsid w:val="0018519D"/>
    <w:rsid w:val="00222434"/>
    <w:rsid w:val="002272A1"/>
    <w:rsid w:val="00233D60"/>
    <w:rsid w:val="0025598D"/>
    <w:rsid w:val="00255C8D"/>
    <w:rsid w:val="00292783"/>
    <w:rsid w:val="002A154A"/>
    <w:rsid w:val="002E1403"/>
    <w:rsid w:val="002E6A52"/>
    <w:rsid w:val="002F78C9"/>
    <w:rsid w:val="00313389"/>
    <w:rsid w:val="00314D62"/>
    <w:rsid w:val="003154EF"/>
    <w:rsid w:val="00315785"/>
    <w:rsid w:val="003317EF"/>
    <w:rsid w:val="00331DAD"/>
    <w:rsid w:val="0034233D"/>
    <w:rsid w:val="00384EC5"/>
    <w:rsid w:val="003C7D56"/>
    <w:rsid w:val="003D5DE0"/>
    <w:rsid w:val="003E1871"/>
    <w:rsid w:val="003E4A6C"/>
    <w:rsid w:val="003E7A0E"/>
    <w:rsid w:val="00420842"/>
    <w:rsid w:val="004228BF"/>
    <w:rsid w:val="00442535"/>
    <w:rsid w:val="004A05D1"/>
    <w:rsid w:val="004B42BE"/>
    <w:rsid w:val="004C212C"/>
    <w:rsid w:val="004D6126"/>
    <w:rsid w:val="0051226C"/>
    <w:rsid w:val="00522991"/>
    <w:rsid w:val="00534783"/>
    <w:rsid w:val="00592A05"/>
    <w:rsid w:val="005C3FC7"/>
    <w:rsid w:val="006706AE"/>
    <w:rsid w:val="006A3106"/>
    <w:rsid w:val="006F4403"/>
    <w:rsid w:val="007033E8"/>
    <w:rsid w:val="00706C70"/>
    <w:rsid w:val="00716E97"/>
    <w:rsid w:val="007342E2"/>
    <w:rsid w:val="00735B84"/>
    <w:rsid w:val="00753810"/>
    <w:rsid w:val="00767838"/>
    <w:rsid w:val="007B7739"/>
    <w:rsid w:val="007E3ADB"/>
    <w:rsid w:val="00844DCD"/>
    <w:rsid w:val="008451E6"/>
    <w:rsid w:val="00851CB4"/>
    <w:rsid w:val="008A0FD0"/>
    <w:rsid w:val="008B4126"/>
    <w:rsid w:val="009018C7"/>
    <w:rsid w:val="009A3091"/>
    <w:rsid w:val="009C5C43"/>
    <w:rsid w:val="009F48EC"/>
    <w:rsid w:val="00A01A2C"/>
    <w:rsid w:val="00A5234C"/>
    <w:rsid w:val="00AB211F"/>
    <w:rsid w:val="00AB43F8"/>
    <w:rsid w:val="00AC15B2"/>
    <w:rsid w:val="00AC6FF2"/>
    <w:rsid w:val="00AD4917"/>
    <w:rsid w:val="00AE2A6B"/>
    <w:rsid w:val="00B039D9"/>
    <w:rsid w:val="00B14F92"/>
    <w:rsid w:val="00B4003F"/>
    <w:rsid w:val="00BA1AA0"/>
    <w:rsid w:val="00BB51A0"/>
    <w:rsid w:val="00BE1FB3"/>
    <w:rsid w:val="00BE5E45"/>
    <w:rsid w:val="00BF291E"/>
    <w:rsid w:val="00BF7C99"/>
    <w:rsid w:val="00C30E35"/>
    <w:rsid w:val="00C43958"/>
    <w:rsid w:val="00C52760"/>
    <w:rsid w:val="00C559AA"/>
    <w:rsid w:val="00CF59E1"/>
    <w:rsid w:val="00D02BA4"/>
    <w:rsid w:val="00D240DA"/>
    <w:rsid w:val="00D35EC2"/>
    <w:rsid w:val="00D37597"/>
    <w:rsid w:val="00D43100"/>
    <w:rsid w:val="00D43D05"/>
    <w:rsid w:val="00D71132"/>
    <w:rsid w:val="00D77B27"/>
    <w:rsid w:val="00D803AD"/>
    <w:rsid w:val="00DA74EE"/>
    <w:rsid w:val="00DB3BFA"/>
    <w:rsid w:val="00DC64DA"/>
    <w:rsid w:val="00DD32AA"/>
    <w:rsid w:val="00DF27BF"/>
    <w:rsid w:val="00DF77FA"/>
    <w:rsid w:val="00E41B9C"/>
    <w:rsid w:val="00EB5CDE"/>
    <w:rsid w:val="00EE743E"/>
    <w:rsid w:val="00F30341"/>
    <w:rsid w:val="00F476FA"/>
    <w:rsid w:val="00F714D7"/>
    <w:rsid w:val="00FC03B6"/>
    <w:rsid w:val="00FD146D"/>
    <w:rsid w:val="00FD7F4F"/>
    <w:rsid w:val="00FE3F0C"/>
    <w:rsid w:val="00FE6279"/>
    <w:rsid w:val="75FA6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31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31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31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331D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31DAD"/>
    <w:rPr>
      <w:sz w:val="18"/>
      <w:szCs w:val="18"/>
    </w:rPr>
  </w:style>
  <w:style w:type="paragraph" w:customStyle="1" w:styleId="CharChar">
    <w:name w:val="Char Char"/>
    <w:basedOn w:val="a"/>
    <w:semiHidden/>
    <w:rsid w:val="00331DAD"/>
    <w:pPr>
      <w:widowControl/>
      <w:spacing w:beforeLines="50" w:after="160" w:line="240" w:lineRule="exact"/>
      <w:jc w:val="left"/>
    </w:pPr>
    <w:rPr>
      <w:rFonts w:ascii="Arial" w:eastAsia="宋体" w:hAnsi="Arial" w:cs="Times New Roman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AD6A99-7D7D-4845-8B16-E121E82E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310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hqjt</dc:creator>
  <cp:lastModifiedBy>hqjt</cp:lastModifiedBy>
  <cp:revision>12</cp:revision>
  <cp:lastPrinted>2020-03-25T00:59:00Z</cp:lastPrinted>
  <dcterms:created xsi:type="dcterms:W3CDTF">2021-04-08T01:07:00Z</dcterms:created>
  <dcterms:modified xsi:type="dcterms:W3CDTF">2024-03-13T07:22:00Z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